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2965" w14:textId="38083669" w:rsidR="009B7D08" w:rsidRDefault="00EB690E" w:rsidP="00E03D27">
      <w:pPr>
        <w:jc w:val="center"/>
        <w:rPr>
          <w:rFonts w:cs="Times New Roman"/>
          <w:bCs/>
          <w:sz w:val="40"/>
          <w:szCs w:val="40"/>
        </w:rPr>
      </w:pPr>
      <w:r w:rsidRPr="00EB690E">
        <w:rPr>
          <w:rFonts w:cs="Times New Roman"/>
          <w:bCs/>
          <w:noProof/>
          <w:sz w:val="40"/>
          <w:szCs w:val="40"/>
        </w:rPr>
        <w:drawing>
          <wp:inline distT="0" distB="0" distL="0" distR="0" wp14:anchorId="756D03B7" wp14:editId="0342F648">
            <wp:extent cx="3058764" cy="971550"/>
            <wp:effectExtent l="0" t="0" r="8890" b="0"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E95345B-353D-A9B3-C1BA-480BE206FC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E95345B-353D-A9B3-C1BA-480BE206FC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436" cy="98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D5C5" w14:textId="77777777" w:rsidR="000D19F9" w:rsidRPr="00C941EE" w:rsidRDefault="000D19F9" w:rsidP="009B7D08">
      <w:pPr>
        <w:jc w:val="center"/>
        <w:rPr>
          <w:rFonts w:cs="Times New Roman"/>
          <w:bCs/>
          <w:sz w:val="40"/>
          <w:szCs w:val="40"/>
        </w:rPr>
      </w:pPr>
      <w:r w:rsidRPr="00C941EE">
        <w:rPr>
          <w:rFonts w:cs="Times New Roman"/>
          <w:bCs/>
          <w:sz w:val="40"/>
          <w:szCs w:val="40"/>
        </w:rPr>
        <w:t>Skagit County HOME Consortium</w:t>
      </w:r>
    </w:p>
    <w:p w14:paraId="71B0A461" w14:textId="77777777" w:rsidR="000D19F9" w:rsidRDefault="000D19F9" w:rsidP="000D19F9">
      <w:pPr>
        <w:jc w:val="center"/>
        <w:rPr>
          <w:rFonts w:cs="Times New Roman"/>
          <w:bCs/>
          <w:sz w:val="40"/>
          <w:szCs w:val="40"/>
        </w:rPr>
      </w:pPr>
      <w:r>
        <w:rPr>
          <w:rFonts w:cs="Times New Roman"/>
          <w:bCs/>
          <w:sz w:val="40"/>
          <w:szCs w:val="40"/>
        </w:rPr>
        <w:t>TBRA Renewal Funding</w:t>
      </w:r>
      <w:r w:rsidRPr="00C941EE">
        <w:rPr>
          <w:rFonts w:cs="Times New Roman"/>
          <w:bCs/>
          <w:sz w:val="40"/>
          <w:szCs w:val="40"/>
        </w:rPr>
        <w:t xml:space="preserve"> Application</w:t>
      </w:r>
    </w:p>
    <w:p w14:paraId="209F17D3" w14:textId="77777777" w:rsidR="00CF6344" w:rsidRDefault="00CF6344" w:rsidP="000D19F9">
      <w:pPr>
        <w:rPr>
          <w:sz w:val="24"/>
          <w:szCs w:val="24"/>
        </w:rPr>
      </w:pPr>
    </w:p>
    <w:p w14:paraId="1261B36D" w14:textId="77777777" w:rsidR="000D19F9" w:rsidRPr="006B0D19" w:rsidRDefault="000D19F9" w:rsidP="000D19F9">
      <w:pPr>
        <w:rPr>
          <w:b/>
          <w:sz w:val="24"/>
          <w:szCs w:val="24"/>
        </w:rPr>
      </w:pPr>
      <w:r w:rsidRPr="006B0D19">
        <w:rPr>
          <w:b/>
          <w:sz w:val="24"/>
          <w:szCs w:val="24"/>
        </w:rPr>
        <w:t>FUNDING REQUEST</w:t>
      </w:r>
    </w:p>
    <w:p w14:paraId="492D11CC" w14:textId="77777777" w:rsidR="000D19F9" w:rsidRDefault="004375C8" w:rsidP="000D19F9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0D19F9">
        <w:rPr>
          <w:sz w:val="24"/>
          <w:szCs w:val="24"/>
        </w:rPr>
        <w:t xml:space="preserve">etail below the funding requested for each of the counties in the Skagit County HOME Consortium. </w:t>
      </w:r>
    </w:p>
    <w:p w14:paraId="61109799" w14:textId="52F05CAE" w:rsidR="000D19F9" w:rsidRDefault="000D19F9" w:rsidP="000D19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Skagit County: </w:t>
      </w:r>
      <w:sdt>
        <w:sdtPr>
          <w:rPr>
            <w:sz w:val="24"/>
            <w:szCs w:val="24"/>
          </w:rPr>
          <w:id w:val="-80300935"/>
          <w:placeholder>
            <w:docPart w:val="DefaultPlaceholder_-1854013440"/>
          </w:placeholder>
          <w:showingPlcHdr/>
        </w:sdtPr>
        <w:sdtEndPr/>
        <w:sdtContent>
          <w:r w:rsidR="00EC66EF" w:rsidRPr="000B065A">
            <w:rPr>
              <w:rStyle w:val="PlaceholderText"/>
            </w:rPr>
            <w:t>Click or tap here to enter text.</w:t>
          </w:r>
        </w:sdtContent>
      </w:sdt>
    </w:p>
    <w:p w14:paraId="5494B647" w14:textId="2E310DD3" w:rsidR="000D19F9" w:rsidRDefault="000D19F9" w:rsidP="000D19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Island County: </w:t>
      </w:r>
      <w:sdt>
        <w:sdtPr>
          <w:rPr>
            <w:sz w:val="24"/>
            <w:szCs w:val="24"/>
          </w:rPr>
          <w:id w:val="-774167209"/>
          <w:placeholder>
            <w:docPart w:val="DefaultPlaceholder_-1854013440"/>
          </w:placeholder>
          <w:showingPlcHdr/>
        </w:sdtPr>
        <w:sdtEndPr/>
        <w:sdtContent>
          <w:r w:rsidR="00EC66EF" w:rsidRPr="000B065A">
            <w:rPr>
              <w:rStyle w:val="PlaceholderText"/>
            </w:rPr>
            <w:t>Click or tap here to enter text.</w:t>
          </w:r>
        </w:sdtContent>
      </w:sdt>
    </w:p>
    <w:p w14:paraId="682198A2" w14:textId="0DF10510" w:rsidR="007516C2" w:rsidRDefault="006B0D19" w:rsidP="006B0D1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Whatcom County: </w:t>
      </w:r>
      <w:sdt>
        <w:sdtPr>
          <w:rPr>
            <w:sz w:val="24"/>
            <w:szCs w:val="24"/>
          </w:rPr>
          <w:id w:val="1568382593"/>
          <w:placeholder>
            <w:docPart w:val="58C72ACAC5BC4DAF848BAF82BF5C30FA"/>
          </w:placeholder>
          <w:showingPlcHdr/>
          <w:text/>
        </w:sdtPr>
        <w:sdtEndPr/>
        <w:sdtContent>
          <w:r w:rsidR="00CC4739" w:rsidRPr="000B065A">
            <w:rPr>
              <w:rStyle w:val="PlaceholderText"/>
            </w:rPr>
            <w:t>Click or tap here to enter text.</w:t>
          </w:r>
        </w:sdtContent>
      </w:sdt>
    </w:p>
    <w:p w14:paraId="6BE96CB2" w14:textId="77777777" w:rsidR="000D19F9" w:rsidRPr="006B0D19" w:rsidRDefault="000D19F9" w:rsidP="000D19F9">
      <w:pPr>
        <w:rPr>
          <w:b/>
          <w:sz w:val="24"/>
          <w:szCs w:val="24"/>
        </w:rPr>
      </w:pPr>
      <w:r w:rsidRPr="006B0D19">
        <w:rPr>
          <w:b/>
          <w:sz w:val="24"/>
          <w:szCs w:val="24"/>
        </w:rPr>
        <w:t>PROGRAM PLAN AND GOALS</w:t>
      </w:r>
    </w:p>
    <w:p w14:paraId="74FBCD71" w14:textId="77777777" w:rsidR="000D19F9" w:rsidRDefault="004375C8" w:rsidP="000D19F9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0D19F9">
        <w:rPr>
          <w:sz w:val="24"/>
          <w:szCs w:val="24"/>
        </w:rPr>
        <w:t>stimate the following based on the funding request detailed above, not including previously awarded HOME TBRA funds.</w:t>
      </w:r>
    </w:p>
    <w:p w14:paraId="7B054DBA" w14:textId="77777777" w:rsidR="000D19F9" w:rsidRDefault="000D19F9" w:rsidP="000D19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Households Served: </w:t>
      </w:r>
      <w:sdt>
        <w:sdtPr>
          <w:rPr>
            <w:sz w:val="24"/>
            <w:szCs w:val="24"/>
          </w:rPr>
          <w:id w:val="-881332404"/>
          <w:placeholder>
            <w:docPart w:val="DefaultPlaceholder_-1854013440"/>
          </w:placeholder>
          <w:showingPlcHdr/>
          <w:text/>
        </w:sdtPr>
        <w:sdtEndPr/>
        <w:sdtContent>
          <w:r w:rsidRPr="000D19F9">
            <w:rPr>
              <w:rStyle w:val="PlaceholderText"/>
            </w:rPr>
            <w:t>Click or tap here to enter text.</w:t>
          </w:r>
        </w:sdtContent>
      </w:sdt>
    </w:p>
    <w:p w14:paraId="1583C525" w14:textId="77777777" w:rsidR="000D19F9" w:rsidRDefault="000D19F9" w:rsidP="000D19F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Individuals Served: </w:t>
      </w:r>
      <w:sdt>
        <w:sdtPr>
          <w:rPr>
            <w:sz w:val="24"/>
            <w:szCs w:val="24"/>
          </w:rPr>
          <w:id w:val="-1411299351"/>
          <w:placeholder>
            <w:docPart w:val="DefaultPlaceholder_-1854013440"/>
          </w:placeholder>
          <w:showingPlcHdr/>
        </w:sdtPr>
        <w:sdtEndPr/>
        <w:sdtContent>
          <w:r w:rsidRPr="000D19F9">
            <w:rPr>
              <w:rStyle w:val="PlaceholderText"/>
            </w:rPr>
            <w:t>Click or tap here to enter text.</w:t>
          </w:r>
        </w:sdtContent>
      </w:sdt>
    </w:p>
    <w:p w14:paraId="7B2ED78E" w14:textId="77777777" w:rsidR="000D19F9" w:rsidRDefault="000D19F9" w:rsidP="000D19F9">
      <w:pPr>
        <w:rPr>
          <w:sz w:val="24"/>
          <w:szCs w:val="24"/>
        </w:rPr>
      </w:pPr>
      <w:r>
        <w:rPr>
          <w:sz w:val="24"/>
          <w:szCs w:val="24"/>
        </w:rPr>
        <w:tab/>
        <w:t>Estimated Expenditure Date of Requested Funds</w:t>
      </w:r>
      <w:r w:rsidR="00872483">
        <w:rPr>
          <w:sz w:val="24"/>
          <w:szCs w:val="24"/>
        </w:rPr>
        <w:t>*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35621807"/>
          <w:placeholder>
            <w:docPart w:val="DefaultPlaceholder_-1854013440"/>
          </w:placeholder>
          <w:showingPlcHdr/>
          <w:text/>
        </w:sdtPr>
        <w:sdtEndPr/>
        <w:sdtContent>
          <w:r w:rsidRPr="000B065A">
            <w:rPr>
              <w:rStyle w:val="PlaceholderText"/>
            </w:rPr>
            <w:t>Click or tap here to enter text.</w:t>
          </w:r>
        </w:sdtContent>
      </w:sdt>
    </w:p>
    <w:p w14:paraId="44797C3C" w14:textId="77777777" w:rsidR="007516C2" w:rsidRDefault="00331B3B" w:rsidP="00331B3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39FD7E0" w14:textId="77777777" w:rsidR="00331B3B" w:rsidRDefault="00331B3B" w:rsidP="00331B3B">
      <w:pPr>
        <w:rPr>
          <w:sz w:val="24"/>
          <w:szCs w:val="24"/>
        </w:rPr>
      </w:pPr>
      <w:r w:rsidRPr="006B0D19">
        <w:rPr>
          <w:b/>
          <w:sz w:val="24"/>
          <w:szCs w:val="24"/>
        </w:rPr>
        <w:t>TBRA RENEWAL NARRATIVE</w:t>
      </w:r>
    </w:p>
    <w:p w14:paraId="26296A31" w14:textId="2CD9F941" w:rsidR="00331B3B" w:rsidRPr="00331B3B" w:rsidRDefault="00093E31" w:rsidP="00331B3B">
      <w:p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331B3B">
        <w:rPr>
          <w:sz w:val="24"/>
          <w:szCs w:val="24"/>
        </w:rPr>
        <w:t xml:space="preserve">you anticipate any changes to your organization’s HOME TBRA </w:t>
      </w:r>
      <w:r w:rsidR="006B31BC">
        <w:rPr>
          <w:sz w:val="24"/>
          <w:szCs w:val="24"/>
        </w:rPr>
        <w:t>program,</w:t>
      </w:r>
      <w:r>
        <w:rPr>
          <w:sz w:val="24"/>
          <w:szCs w:val="24"/>
        </w:rPr>
        <w:t xml:space="preserve"> </w:t>
      </w:r>
      <w:r w:rsidR="00331B3B">
        <w:rPr>
          <w:sz w:val="24"/>
          <w:szCs w:val="24"/>
        </w:rPr>
        <w:t>please describe</w:t>
      </w:r>
      <w:r>
        <w:rPr>
          <w:sz w:val="24"/>
          <w:szCs w:val="24"/>
        </w:rPr>
        <w:t xml:space="preserve"> them. If you do not anticipate changes to your </w:t>
      </w:r>
      <w:r w:rsidR="006B31BC">
        <w:rPr>
          <w:sz w:val="24"/>
          <w:szCs w:val="24"/>
        </w:rPr>
        <w:t>program,</w:t>
      </w:r>
      <w:r>
        <w:rPr>
          <w:sz w:val="24"/>
          <w:szCs w:val="24"/>
        </w:rPr>
        <w:t xml:space="preserve"> you may skip this question</w:t>
      </w:r>
      <w:r w:rsidR="00331B3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77365086"/>
          <w:placeholder>
            <w:docPart w:val="DefaultPlaceholder_-1854013440"/>
          </w:placeholder>
          <w:showingPlcHdr/>
          <w:text/>
        </w:sdtPr>
        <w:sdtEndPr/>
        <w:sdtContent>
          <w:r w:rsidR="00331B3B" w:rsidRPr="000B065A">
            <w:rPr>
              <w:rStyle w:val="PlaceholderText"/>
            </w:rPr>
            <w:t>Click or tap here to enter text.</w:t>
          </w:r>
        </w:sdtContent>
      </w:sdt>
    </w:p>
    <w:sectPr w:rsidR="00331B3B" w:rsidRPr="0033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C87AE" w14:textId="77777777" w:rsidR="00331B3B" w:rsidRDefault="00331B3B" w:rsidP="00331B3B">
      <w:pPr>
        <w:spacing w:after="0" w:line="240" w:lineRule="auto"/>
      </w:pPr>
      <w:r>
        <w:separator/>
      </w:r>
    </w:p>
  </w:endnote>
  <w:endnote w:type="continuationSeparator" w:id="0">
    <w:p w14:paraId="4195CBBA" w14:textId="77777777" w:rsidR="00331B3B" w:rsidRDefault="00331B3B" w:rsidP="0033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A6D6" w14:textId="77777777" w:rsidR="00331B3B" w:rsidRDefault="00331B3B" w:rsidP="00331B3B">
      <w:pPr>
        <w:spacing w:after="0" w:line="240" w:lineRule="auto"/>
      </w:pPr>
      <w:r>
        <w:separator/>
      </w:r>
    </w:p>
  </w:footnote>
  <w:footnote w:type="continuationSeparator" w:id="0">
    <w:p w14:paraId="1B59DAEB" w14:textId="77777777" w:rsidR="00331B3B" w:rsidRDefault="00331B3B" w:rsidP="0033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F9"/>
    <w:rsid w:val="000415FC"/>
    <w:rsid w:val="00093E31"/>
    <w:rsid w:val="000D19F9"/>
    <w:rsid w:val="00190AAE"/>
    <w:rsid w:val="001E79A8"/>
    <w:rsid w:val="0031518E"/>
    <w:rsid w:val="00327E85"/>
    <w:rsid w:val="00331B3B"/>
    <w:rsid w:val="003A1646"/>
    <w:rsid w:val="003F23C3"/>
    <w:rsid w:val="004024CE"/>
    <w:rsid w:val="004214FD"/>
    <w:rsid w:val="004375C8"/>
    <w:rsid w:val="00523451"/>
    <w:rsid w:val="0054229B"/>
    <w:rsid w:val="005844B1"/>
    <w:rsid w:val="006B0D19"/>
    <w:rsid w:val="006B31BC"/>
    <w:rsid w:val="007516C2"/>
    <w:rsid w:val="0078573C"/>
    <w:rsid w:val="007B75A8"/>
    <w:rsid w:val="008573C1"/>
    <w:rsid w:val="00872483"/>
    <w:rsid w:val="00896F90"/>
    <w:rsid w:val="00950DDC"/>
    <w:rsid w:val="009B7D08"/>
    <w:rsid w:val="00A41DCD"/>
    <w:rsid w:val="00A5249F"/>
    <w:rsid w:val="00AC6C2E"/>
    <w:rsid w:val="00C16733"/>
    <w:rsid w:val="00C34DB1"/>
    <w:rsid w:val="00C951C2"/>
    <w:rsid w:val="00CC4739"/>
    <w:rsid w:val="00CF6344"/>
    <w:rsid w:val="00D73765"/>
    <w:rsid w:val="00DB7E43"/>
    <w:rsid w:val="00DC1F66"/>
    <w:rsid w:val="00E03D27"/>
    <w:rsid w:val="00E44BE8"/>
    <w:rsid w:val="00EB690E"/>
    <w:rsid w:val="00E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7D49"/>
  <w15:chartTrackingRefBased/>
  <w15:docId w15:val="{B9FC6E8D-801D-4984-BEAD-375E6DD8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9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B3B"/>
  </w:style>
  <w:style w:type="paragraph" w:styleId="Footer">
    <w:name w:val="footer"/>
    <w:basedOn w:val="Normal"/>
    <w:link w:val="FooterChar"/>
    <w:uiPriority w:val="99"/>
    <w:unhideWhenUsed/>
    <w:rsid w:val="0033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3B"/>
  </w:style>
  <w:style w:type="character" w:styleId="CommentReference">
    <w:name w:val="annotation reference"/>
    <w:basedOn w:val="DefaultParagraphFont"/>
    <w:uiPriority w:val="99"/>
    <w:semiHidden/>
    <w:unhideWhenUsed/>
    <w:rsid w:val="00C1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7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B6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4C37-2A8C-41AE-AF5A-B4B0B7CA50BA}"/>
      </w:docPartPr>
      <w:docPartBody>
        <w:p w:rsidR="001B5B7F" w:rsidRDefault="000B065A">
          <w:r w:rsidRPr="000B06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2ACAC5BC4DAF848BAF82BF5C3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E95D-2645-49EB-A7D6-8E28E04E45AA}"/>
      </w:docPartPr>
      <w:docPartBody>
        <w:p w:rsidR="004F3B64" w:rsidRDefault="00E761EA" w:rsidP="00E761EA">
          <w:pPr>
            <w:pStyle w:val="58C72ACAC5BC4DAF848BAF82BF5C30FA"/>
          </w:pPr>
          <w:r w:rsidRPr="000B06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5A"/>
    <w:rsid w:val="000B065A"/>
    <w:rsid w:val="001B5B7F"/>
    <w:rsid w:val="001E79A8"/>
    <w:rsid w:val="003F23C3"/>
    <w:rsid w:val="004F3B64"/>
    <w:rsid w:val="00A5249F"/>
    <w:rsid w:val="00E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1EA"/>
    <w:rPr>
      <w:color w:val="808080"/>
    </w:rPr>
  </w:style>
  <w:style w:type="paragraph" w:customStyle="1" w:styleId="58C72ACAC5BC4DAF848BAF82BF5C30FA">
    <w:name w:val="58C72ACAC5BC4DAF848BAF82BF5C30FA"/>
    <w:rsid w:val="00E76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Kjos</dc:creator>
  <cp:keywords/>
  <dc:description/>
  <cp:lastModifiedBy>Madeleine Anthony</cp:lastModifiedBy>
  <cp:revision>5</cp:revision>
  <dcterms:created xsi:type="dcterms:W3CDTF">2024-09-09T17:14:00Z</dcterms:created>
  <dcterms:modified xsi:type="dcterms:W3CDTF">2024-09-10T18:04:00Z</dcterms:modified>
</cp:coreProperties>
</file>